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72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泰文版</w:t>
        <w:br w:type="textWrapping"/>
        <w:t xml:space="preserve">工作 Work </w:t>
      </w:r>
    </w:p>
    <w:p w:rsidR="00000000" w:rsidDel="00000000" w:rsidP="00000000" w:rsidRDefault="00000000" w:rsidRPr="00000000" w14:paraId="00000002">
      <w:pPr>
        <w:spacing w:line="360" w:lineRule="auto"/>
        <w:ind w:left="72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sz w:val="24"/>
          <w:szCs w:val="24"/>
          <w:highlight w:val="white"/>
          <w:rtl w:val="0"/>
        </w:rPr>
        <w:t xml:space="preserve">工作證篇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Work Permit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rPr>
          <w:sz w:val="24"/>
          <w:szCs w:val="24"/>
        </w:rPr>
      </w:pP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工作-工作證篇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sz w:val="24"/>
          <w:szCs w:val="24"/>
          <w:highlight w:val="white"/>
          <w:rtl w:val="0"/>
        </w:rPr>
        <w:t xml:space="preserve">工作權益與義務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Worker Rights and Duties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7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工作-工作權益與義務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3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勞工保險篇Labor Insurance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8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工作-勞工保險篇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8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薪水篇Salary Section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9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工作-薪水篇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1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離職篇Leaving a Job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10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工作-離職篇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5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職場意外篇Workplace Accidents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11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工作-職場意外篇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6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職場不良待遇篇Unfair Treatment at Work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12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工作-職場不良待遇篇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6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工作報稅篇Filing Taxes for Work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13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工作-工作報稅篇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36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sz w:val="24"/>
          <w:szCs w:val="24"/>
          <w:highlight w:val="white"/>
          <w:rtl w:val="0"/>
        </w:rPr>
        <w:t xml:space="preserve">畢業後留台工作篇Working in Taiwan After Graduation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>
          <w:sz w:val="24"/>
          <w:szCs w:val="24"/>
          <w:highlight w:val="white"/>
        </w:rPr>
      </w:pPr>
      <w:hyperlink r:id="rId14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工作-畢業後留臺工作篇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highlight w:val="white"/>
          <w:rtl w:val="0"/>
        </w:rPr>
        <w:t xml:space="preserve">證件申請與規定Document Application and Regulations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居留證篇Alien Resident Certificate(ARC) Section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>
          <w:sz w:val="24"/>
          <w:szCs w:val="24"/>
        </w:rPr>
      </w:pPr>
      <w:hyperlink r:id="rId15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證件申請與規定-居留證篇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健保篇Health Insurance Section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>
          <w:sz w:val="24"/>
          <w:szCs w:val="24"/>
        </w:rPr>
      </w:pPr>
      <w:hyperlink r:id="rId1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證件申請與規定-健保篇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0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工作證篇Work permit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>
          <w:sz w:val="24"/>
          <w:szCs w:val="24"/>
        </w:rPr>
      </w:pPr>
      <w:hyperlink r:id="rId1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證件申請與規定-工作證篇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駕照篇Drive Linence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>
          <w:sz w:val="24"/>
          <w:szCs w:val="24"/>
        </w:rPr>
      </w:pPr>
      <w:hyperlink r:id="rId1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證件申請與規定-駕照篇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公共事務Public Affairs</w:t>
      </w:r>
    </w:p>
    <w:p w:rsidR="00000000" w:rsidDel="00000000" w:rsidP="00000000" w:rsidRDefault="00000000" w:rsidRPr="00000000" w14:paraId="00000021">
      <w:pPr>
        <w:numPr>
          <w:ilvl w:val="0"/>
          <w:numId w:val="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公共安全演習Public Safety Drill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>
          <w:sz w:val="24"/>
          <w:szCs w:val="24"/>
        </w:rPr>
      </w:pPr>
      <w:hyperlink r:id="rId1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公共安全演習Public Safety Drill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sz w:val="24"/>
          <w:szCs w:val="24"/>
          <w:rtl w:val="0"/>
        </w:rPr>
        <w:t xml:space="preserve">反詐騙宣導</w:t>
      </w:r>
      <w:r w:rsidDel="00000000" w:rsidR="00000000" w:rsidRPr="00000000">
        <w:rPr>
          <w:sz w:val="24"/>
          <w:szCs w:val="24"/>
          <w:rtl w:val="0"/>
        </w:rPr>
        <w:t xml:space="preserve">Anti-Fraud Awareness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>
          <w:sz w:val="24"/>
          <w:szCs w:val="24"/>
        </w:rPr>
      </w:pPr>
      <w:hyperlink r:id="rId2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反詐騙宣導Anti-Fraud Awareness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pacing w:lin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人身安全Personal Safety</w:t>
      </w:r>
      <w:r w:rsidDel="00000000" w:rsidR="00000000" w:rsidRPr="00000000">
        <w:rPr>
          <w:sz w:val="24"/>
          <w:szCs w:val="24"/>
          <w:highlight w:val="green"/>
          <w:rtl w:val="0"/>
        </w:rPr>
        <w:t xml:space="preserve">✔️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>
          <w:sz w:val="24"/>
          <w:szCs w:val="24"/>
        </w:rPr>
      </w:pPr>
      <w:hyperlink r:id="rId2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人身安全Personal Safety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生活飲食與育樂Daily Life, Food, and Recreation</w:t>
      </w:r>
    </w:p>
    <w:p w:rsidR="00000000" w:rsidDel="00000000" w:rsidP="00000000" w:rsidRDefault="00000000" w:rsidRPr="00000000" w14:paraId="00000029">
      <w:pPr>
        <w:numPr>
          <w:ilvl w:val="0"/>
          <w:numId w:val="9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出入境攜帶食品規定Food Import and Export Rules 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>
          <w:sz w:val="24"/>
          <w:szCs w:val="24"/>
        </w:rPr>
      </w:pPr>
      <w:hyperlink r:id="rId2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出入境攜帶食品規定Food Import and Export Rules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9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菸酒篇Tobacco and Alcohol Regulations</w:t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rPr>
          <w:sz w:val="24"/>
          <w:szCs w:val="24"/>
        </w:rPr>
      </w:pPr>
      <w:hyperlink r:id="rId2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菸酒篇Tobacco and Alcohol Regulations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9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減塑政策篇Plastic Reduction Policy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>
          <w:sz w:val="24"/>
          <w:szCs w:val="24"/>
        </w:rPr>
      </w:pPr>
      <w:hyperlink r:id="rId2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減塑政策篇Plastic Reduction Policy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垃圾分類篇Waste Sorting and Recycling</w:t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>
          <w:sz w:val="24"/>
          <w:szCs w:val="24"/>
        </w:rPr>
      </w:pPr>
      <w:hyperlink r:id="rId25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垃圾分類篇Waste Sorting and Recycling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食安糾紛Food Safety Disputes</w:t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>
          <w:sz w:val="24"/>
          <w:szCs w:val="24"/>
        </w:rPr>
      </w:pPr>
      <w:hyperlink r:id="rId2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食安糾紛Food Safety Disputes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購物糾紛Shopping Disputes</w:t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>
          <w:sz w:val="24"/>
          <w:szCs w:val="24"/>
        </w:rPr>
      </w:pPr>
      <w:hyperlink r:id="rId2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購物糾紛篇Shopping Disputes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動物保育篇Animal Conservation</w:t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>
          <w:sz w:val="24"/>
          <w:szCs w:val="24"/>
        </w:rPr>
      </w:pPr>
      <w:hyperlink r:id="rId2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動物保育篇Animal Conservation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婚姻、小孩篇Marriage and Family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>
          <w:sz w:val="24"/>
          <w:szCs w:val="24"/>
        </w:rPr>
      </w:pPr>
      <w:hyperlink r:id="rId2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婚姻、小孩篇 Marriage and Family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稅金Tax</w:t>
      </w:r>
    </w:p>
    <w:p w:rsidR="00000000" w:rsidDel="00000000" w:rsidP="00000000" w:rsidRDefault="00000000" w:rsidRPr="00000000" w14:paraId="0000003B">
      <w:pPr>
        <w:numPr>
          <w:ilvl w:val="0"/>
          <w:numId w:val="13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汽車機車篇Cars and Motorcycles</w:t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>
          <w:sz w:val="24"/>
          <w:szCs w:val="24"/>
        </w:rPr>
      </w:pPr>
      <w:hyperlink r:id="rId3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稅金-汽車機車篇Cars and Motorcycles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工作繳稅篇Work and Taxes</w:t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rPr>
          <w:sz w:val="24"/>
          <w:szCs w:val="24"/>
        </w:rPr>
      </w:pPr>
      <w:hyperlink r:id="rId3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稅金-工作繳稅篇Work and Taxes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住</w:t>
      </w:r>
    </w:p>
    <w:p w:rsidR="00000000" w:rsidDel="00000000" w:rsidP="00000000" w:rsidRDefault="00000000" w:rsidRPr="00000000" w14:paraId="00000040">
      <w:pPr>
        <w:numPr>
          <w:ilvl w:val="0"/>
          <w:numId w:val="19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租約篇Rental Agreementc</w:t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>
          <w:sz w:val="24"/>
          <w:szCs w:val="24"/>
        </w:rPr>
      </w:pPr>
      <w:hyperlink r:id="rId3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租約篇Rental Agreement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4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租屋費用篇Rental Costs</w:t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>
          <w:sz w:val="24"/>
          <w:szCs w:val="24"/>
        </w:rPr>
      </w:pPr>
      <w:hyperlink r:id="rId3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租屋費用篇 Rental Costs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7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租屋糾紛篇Rental Disputes</w:t>
      </w:r>
    </w:p>
    <w:p w:rsidR="00000000" w:rsidDel="00000000" w:rsidP="00000000" w:rsidRDefault="00000000" w:rsidRPr="00000000" w14:paraId="00000045">
      <w:pPr>
        <w:spacing w:line="360" w:lineRule="auto"/>
        <w:ind w:left="720" w:firstLine="0"/>
        <w:rPr>
          <w:sz w:val="24"/>
          <w:szCs w:val="24"/>
        </w:rPr>
      </w:pPr>
      <w:hyperlink r:id="rId3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租屋糾紛篇Rental Disputes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1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搬家篇Relocation</w:t>
      </w:r>
    </w:p>
    <w:p w:rsidR="00000000" w:rsidDel="00000000" w:rsidP="00000000" w:rsidRDefault="00000000" w:rsidRPr="00000000" w14:paraId="00000047">
      <w:pPr>
        <w:spacing w:line="360" w:lineRule="auto"/>
        <w:ind w:left="720" w:firstLine="0"/>
        <w:rPr>
          <w:sz w:val="24"/>
          <w:szCs w:val="24"/>
        </w:rPr>
      </w:pPr>
      <w:hyperlink r:id="rId35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搬家篇Relocation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25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仲介篇Real Estate Agent</w:t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rPr>
          <w:sz w:val="24"/>
          <w:szCs w:val="24"/>
        </w:rPr>
      </w:pPr>
      <w:hyperlink r:id="rId3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仲介篇Real Estate Agent 的複本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交通Traffic</w:t>
      </w:r>
    </w:p>
    <w:p w:rsidR="00000000" w:rsidDel="00000000" w:rsidP="00000000" w:rsidRDefault="00000000" w:rsidRPr="00000000" w14:paraId="0000004C">
      <w:pPr>
        <w:numPr>
          <w:ilvl w:val="0"/>
          <w:numId w:val="20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行 提醒Commuter Alerts</w:t>
      </w:r>
    </w:p>
    <w:p w:rsidR="00000000" w:rsidDel="00000000" w:rsidP="00000000" w:rsidRDefault="00000000" w:rsidRPr="00000000" w14:paraId="0000004D">
      <w:pPr>
        <w:spacing w:line="360" w:lineRule="auto"/>
        <w:ind w:left="720" w:firstLine="0"/>
        <w:rPr>
          <w:sz w:val="24"/>
          <w:szCs w:val="24"/>
        </w:rPr>
      </w:pPr>
      <w:hyperlink r:id="rId3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行-封面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18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交通事故篇Traffic Accident Section(第一題需要建議)</w:t>
      </w:r>
    </w:p>
    <w:p w:rsidR="00000000" w:rsidDel="00000000" w:rsidP="00000000" w:rsidRDefault="00000000" w:rsidRPr="00000000" w14:paraId="0000004F">
      <w:pPr>
        <w:spacing w:line="360" w:lineRule="auto"/>
        <w:ind w:left="720" w:firstLine="0"/>
        <w:rPr>
          <w:sz w:val="24"/>
          <w:szCs w:val="24"/>
        </w:rPr>
      </w:pPr>
      <w:hyperlink r:id="rId3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行-交通事故篇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24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汽機車篇Motor Vehicles</w:t>
      </w:r>
    </w:p>
    <w:p w:rsidR="00000000" w:rsidDel="00000000" w:rsidP="00000000" w:rsidRDefault="00000000" w:rsidRPr="00000000" w14:paraId="00000051">
      <w:pPr>
        <w:spacing w:line="360" w:lineRule="auto"/>
        <w:ind w:left="720" w:firstLine="0"/>
        <w:rPr>
          <w:sz w:val="24"/>
          <w:szCs w:val="24"/>
        </w:rPr>
      </w:pPr>
      <w:hyperlink r:id="rId3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汽機車篇Motor Vehicles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腳踏車篇Bicycles</w:t>
      </w:r>
    </w:p>
    <w:p w:rsidR="00000000" w:rsidDel="00000000" w:rsidP="00000000" w:rsidRDefault="00000000" w:rsidRPr="00000000" w14:paraId="00000053">
      <w:pPr>
        <w:spacing w:line="360" w:lineRule="auto"/>
        <w:ind w:left="720" w:firstLine="0"/>
        <w:rPr>
          <w:sz w:val="24"/>
          <w:szCs w:val="24"/>
        </w:rPr>
      </w:pPr>
      <w:hyperlink r:id="rId4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腳踏車篇Bicycles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2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行人篇Pedestrians</w:t>
      </w:r>
    </w:p>
    <w:p w:rsidR="00000000" w:rsidDel="00000000" w:rsidP="00000000" w:rsidRDefault="00000000" w:rsidRPr="00000000" w14:paraId="00000055">
      <w:pPr>
        <w:spacing w:line="360" w:lineRule="auto"/>
        <w:ind w:left="720" w:firstLine="0"/>
        <w:rPr>
          <w:sz w:val="24"/>
          <w:szCs w:val="24"/>
        </w:rPr>
      </w:pPr>
      <w:hyperlink r:id="rId4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行人篇Pedestrians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22"/>
        </w:numPr>
        <w:spacing w:line="360" w:lineRule="auto"/>
        <w:ind w:left="720" w:hanging="360"/>
        <w:rPr>
          <w:sz w:val="24"/>
          <w:szCs w:val="24"/>
          <w:highlight w:val="green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green"/>
          <w:rtl w:val="0"/>
        </w:rPr>
        <w:t xml:space="preserve">公共運輸篇Public Transportation</w:t>
      </w:r>
    </w:p>
    <w:p w:rsidR="00000000" w:rsidDel="00000000" w:rsidP="00000000" w:rsidRDefault="00000000" w:rsidRPr="00000000" w14:paraId="00000057">
      <w:pPr>
        <w:spacing w:line="360" w:lineRule="auto"/>
        <w:ind w:left="720" w:firstLine="0"/>
        <w:rPr>
          <w:sz w:val="24"/>
          <w:szCs w:val="24"/>
          <w:highlight w:val="yellow"/>
        </w:rPr>
      </w:pPr>
      <w:hyperlink r:id="rId42">
        <w:r w:rsidDel="00000000" w:rsidR="00000000" w:rsidRPr="00000000">
          <w:rPr>
            <w:color w:val="1155cc"/>
            <w:sz w:val="24"/>
            <w:szCs w:val="24"/>
            <w:highlight w:val="yellow"/>
            <w:u w:val="single"/>
            <w:rtl w:val="0"/>
          </w:rPr>
          <w:t xml:space="preserve">公共運輸篇Public Transportation 的複本 - A4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canva.com/design/DAG-dgmsmFA/UY_QrPxRisw_lzd9MttdiQ/edit" TargetMode="External"/><Relationship Id="rId20" Type="http://schemas.openxmlformats.org/officeDocument/2006/relationships/hyperlink" Target="https://www.canva.com/design/DAG-desiAM4/5jwyCK1thPDntkU55BmupQ/edit" TargetMode="External"/><Relationship Id="rId42" Type="http://schemas.openxmlformats.org/officeDocument/2006/relationships/hyperlink" Target="https://www.canva.com/design/DAG-dvQyXUI/ETEpmIOoZYvBdJz2pAZD6w/edit" TargetMode="External"/><Relationship Id="rId41" Type="http://schemas.openxmlformats.org/officeDocument/2006/relationships/hyperlink" Target="https://www.canva.com/design/DAG-dukhcio/-mkamffG-_RdxPr5QadIKQ/edit" TargetMode="External"/><Relationship Id="rId22" Type="http://schemas.openxmlformats.org/officeDocument/2006/relationships/hyperlink" Target="https://www.canva.com/design/DAG-dZ6cBZE/wPHFK6QxYhmLyXPVN8s3Ig/edit" TargetMode="External"/><Relationship Id="rId21" Type="http://schemas.openxmlformats.org/officeDocument/2006/relationships/hyperlink" Target="https://www.canva.com/design/DAG-ddcDHhg/udi_JJj8bxmjt-CWXr-0OQ/edit" TargetMode="External"/><Relationship Id="rId24" Type="http://schemas.openxmlformats.org/officeDocument/2006/relationships/hyperlink" Target="https://www.canva.com/design/DAG-dny5RJM/gKWhv4t0X1b5lyy1JgsN1Q/edit" TargetMode="External"/><Relationship Id="rId23" Type="http://schemas.openxmlformats.org/officeDocument/2006/relationships/hyperlink" Target="https://www.canva.com/design/DAG-dpmn7_o/RmmFMNWjHdX9ZW2SZy9KLA/ed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anva.com/design/DAG-dfgXR-Y/uiX9N6pxZzhQ2OdN0qFOVA/edit" TargetMode="External"/><Relationship Id="rId26" Type="http://schemas.openxmlformats.org/officeDocument/2006/relationships/hyperlink" Target="https://www.canva.com/design/DAG-dkCQHko/QSOWNydkANieqYFa2ECSxQ/edit" TargetMode="External"/><Relationship Id="rId25" Type="http://schemas.openxmlformats.org/officeDocument/2006/relationships/hyperlink" Target="https://www.canva.com/design/DAG-dsC9xwI/Qk-imd7P1lsi0cME7eslVQ/edit" TargetMode="External"/><Relationship Id="rId28" Type="http://schemas.openxmlformats.org/officeDocument/2006/relationships/hyperlink" Target="https://www.canva.com/design/DAG-dhJtzbo/Uw-7mdrmm1XrU_QSaoefVQ/edit" TargetMode="External"/><Relationship Id="rId27" Type="http://schemas.openxmlformats.org/officeDocument/2006/relationships/hyperlink" Target="https://www.canva.com/design/DAG-drh5djs/lTNW0M-bH2tEPEukMe7yQg/edit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canva.com/design/DAG-dUH7TGA/xwNiOZ31s50-DJzWIt4ODw/edit" TargetMode="External"/><Relationship Id="rId29" Type="http://schemas.openxmlformats.org/officeDocument/2006/relationships/hyperlink" Target="https://www.canva.com/design/DAG-dlQS3zw/Ink_flcO02eXd9v7V6ysiQ/edit" TargetMode="External"/><Relationship Id="rId7" Type="http://schemas.openxmlformats.org/officeDocument/2006/relationships/hyperlink" Target="https://www.canva.com/design/DAG-dcjFcIA/eU6tpiTdz3tNcxCYRDrhoQ/edit" TargetMode="External"/><Relationship Id="rId8" Type="http://schemas.openxmlformats.org/officeDocument/2006/relationships/hyperlink" Target="https://www.canva.com/design/DAG-dRw6dak/5dL-MYbPAOy0O-UUzyhXwQ/edit" TargetMode="External"/><Relationship Id="rId31" Type="http://schemas.openxmlformats.org/officeDocument/2006/relationships/hyperlink" Target="https://www.canva.com/design/DAG-dgAaTX4/bdsuKMqQSGSi7mzx56F47A/edit" TargetMode="External"/><Relationship Id="rId30" Type="http://schemas.openxmlformats.org/officeDocument/2006/relationships/hyperlink" Target="https://www.canva.com/design/DAG-dgDYNdo/_0oFz0l_amiWjyOaBLxqdA/edit" TargetMode="External"/><Relationship Id="rId11" Type="http://schemas.openxmlformats.org/officeDocument/2006/relationships/hyperlink" Target="https://www.canva.com/design/DAG-dXf-Taw/wkd-c6KyYIUTvod-ZrffRw/edit" TargetMode="External"/><Relationship Id="rId33" Type="http://schemas.openxmlformats.org/officeDocument/2006/relationships/hyperlink" Target="https://www.canva.com/design/DAG-dtNIAWk/pueuGktyIq4v2W714jZB_A/edit" TargetMode="External"/><Relationship Id="rId10" Type="http://schemas.openxmlformats.org/officeDocument/2006/relationships/hyperlink" Target="https://www.canva.com/design/DAG-dQq7U8s/CEegI3eXK41JKHucZjlfvQ/edit" TargetMode="External"/><Relationship Id="rId32" Type="http://schemas.openxmlformats.org/officeDocument/2006/relationships/hyperlink" Target="https://www.canva.com/design/DAG-drgPSKM/bMMpJtd6LQngpFF2e0F3uA/edit" TargetMode="External"/><Relationship Id="rId13" Type="http://schemas.openxmlformats.org/officeDocument/2006/relationships/hyperlink" Target="https://www.canva.com/design/DAG-dRyexF8/8jesjoKNdGGyqM4V1D7rbA/edit" TargetMode="External"/><Relationship Id="rId35" Type="http://schemas.openxmlformats.org/officeDocument/2006/relationships/hyperlink" Target="https://www.canva.com/design/DAG-ducakHg/QifaHUL-tWO4ahuNDcZ-2Q/edit" TargetMode="External"/><Relationship Id="rId12" Type="http://schemas.openxmlformats.org/officeDocument/2006/relationships/hyperlink" Target="https://www.canva.com/design/DAG-ddFC6r0/B4tX_2_8Hy2CiUM2F8v29A/edit" TargetMode="External"/><Relationship Id="rId34" Type="http://schemas.openxmlformats.org/officeDocument/2006/relationships/hyperlink" Target="https://www.canva.com/design/DAG-dtyRDfU/Iaa77cNK9CeBHAv3XPmr7w/edit" TargetMode="External"/><Relationship Id="rId15" Type="http://schemas.openxmlformats.org/officeDocument/2006/relationships/hyperlink" Target="https://www.canva.com/design/DAG-ddCx6j8/p7535Q9MQb-x73v9AXflKQ/edit" TargetMode="External"/><Relationship Id="rId37" Type="http://schemas.openxmlformats.org/officeDocument/2006/relationships/hyperlink" Target="https://www.canva.com/design/DAG-dvpKOew/pEqqmhJ_gunTSXWBdhlhqQ/edit" TargetMode="External"/><Relationship Id="rId14" Type="http://schemas.openxmlformats.org/officeDocument/2006/relationships/hyperlink" Target="https://www.canva.com/design/DAG-dQjOCXE/wGgwdS2hU1c6Z4nMi27CIQ/edit" TargetMode="External"/><Relationship Id="rId36" Type="http://schemas.openxmlformats.org/officeDocument/2006/relationships/hyperlink" Target="https://www.canva.com/design/DAG-dlwi7N4/FO1feDgJL7dr1C6NWLMNaw/edit" TargetMode="External"/><Relationship Id="rId17" Type="http://schemas.openxmlformats.org/officeDocument/2006/relationships/hyperlink" Target="https://www.canva.com/design/DAG-dajCktE/FiL7GrXgJGfFllOMpgEkJA/edit" TargetMode="External"/><Relationship Id="rId39" Type="http://schemas.openxmlformats.org/officeDocument/2006/relationships/hyperlink" Target="https://www.canva.com/design/DAG-doZRzA8/km6mrN3FqKk1NVU0zQ3V9w/edit" TargetMode="External"/><Relationship Id="rId16" Type="http://schemas.openxmlformats.org/officeDocument/2006/relationships/hyperlink" Target="https://www.canva.com/design/DAG-dcnfMo0/WyiHMXmjbQUbhhaVXwH0Nw/edit" TargetMode="External"/><Relationship Id="rId38" Type="http://schemas.openxmlformats.org/officeDocument/2006/relationships/hyperlink" Target="https://www.canva.com/design/DAG-dpjKqdo/NOalp9EwNRNPngMQOoCiZg/edit" TargetMode="External"/><Relationship Id="rId19" Type="http://schemas.openxmlformats.org/officeDocument/2006/relationships/hyperlink" Target="https://www.canva.com/design/DAG-dVL-ixA/Eo00TDEkS0KxU6rUeT08ZQ/edit" TargetMode="External"/><Relationship Id="rId18" Type="http://schemas.openxmlformats.org/officeDocument/2006/relationships/hyperlink" Target="https://www.canva.com/design/DAG-dQ787cE/qDQN7KUj6WckC0mE-o0ZEw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